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01E" w:rsidRDefault="00A6201E" w:rsidP="00A6201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ДОГОВОР № _____</w:t>
      </w:r>
    </w:p>
    <w:p w:rsidR="00A6201E" w:rsidRDefault="00A6201E" w:rsidP="00A6201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 образовании по образовательным программам</w:t>
      </w:r>
    </w:p>
    <w:p w:rsidR="00A6201E" w:rsidRDefault="00A6201E" w:rsidP="00A6201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дошкольного образования</w:t>
      </w:r>
    </w:p>
    <w:p w:rsidR="00A6201E" w:rsidRDefault="00A6201E" w:rsidP="00A620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6201E" w:rsidRDefault="00141CB8" w:rsidP="00A6201E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г. Махачкала</w:t>
      </w:r>
      <w:r w:rsidR="00A6201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"____" ____________ 20____ г.</w:t>
      </w:r>
    </w:p>
    <w:p w:rsidR="00A6201E" w:rsidRDefault="00A6201E" w:rsidP="00A620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6201E" w:rsidRDefault="00A6201E" w:rsidP="00A620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6201E" w:rsidRDefault="00A6201E" w:rsidP="00A6201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Муниципальное автономное дошкольное образователь</w:t>
      </w:r>
      <w:r w:rsidR="00141CB8">
        <w:rPr>
          <w:rFonts w:ascii="Times New Roman" w:hAnsi="Times New Roman" w:cs="Times New Roman"/>
          <w:sz w:val="22"/>
          <w:szCs w:val="22"/>
        </w:rPr>
        <w:t>ное учреждение «Детский сад № 25 «Лучик</w:t>
      </w:r>
      <w:r>
        <w:rPr>
          <w:rFonts w:ascii="Times New Roman" w:hAnsi="Times New Roman" w:cs="Times New Roman"/>
          <w:sz w:val="22"/>
          <w:szCs w:val="22"/>
        </w:rPr>
        <w:t>» общеразвивающего вида с приоритетным осущес</w:t>
      </w:r>
      <w:r w:rsidR="00141CB8">
        <w:rPr>
          <w:rFonts w:ascii="Times New Roman" w:hAnsi="Times New Roman" w:cs="Times New Roman"/>
          <w:sz w:val="22"/>
          <w:szCs w:val="22"/>
        </w:rPr>
        <w:t>твлением деятельности по художественно-эстетическ</w:t>
      </w:r>
      <w:r>
        <w:rPr>
          <w:rFonts w:ascii="Times New Roman" w:hAnsi="Times New Roman" w:cs="Times New Roman"/>
          <w:sz w:val="22"/>
          <w:szCs w:val="22"/>
        </w:rPr>
        <w:t xml:space="preserve">ому развитию детей», осуществляющее образовательную деятельность (далее – образовательная организация) по образовательным программам дошкольного образования, именуемое в дальнейшем «Исполнитель», в лице заведующего </w:t>
      </w:r>
      <w:proofErr w:type="spellStart"/>
      <w:r w:rsidR="00141CB8">
        <w:rPr>
          <w:rFonts w:ascii="Times New Roman" w:hAnsi="Times New Roman" w:cs="Times New Roman"/>
          <w:sz w:val="22"/>
          <w:szCs w:val="22"/>
        </w:rPr>
        <w:t>Хабибовой</w:t>
      </w:r>
      <w:proofErr w:type="spellEnd"/>
      <w:r w:rsidR="00141CB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41CB8">
        <w:rPr>
          <w:rFonts w:ascii="Times New Roman" w:hAnsi="Times New Roman" w:cs="Times New Roman"/>
          <w:sz w:val="22"/>
          <w:szCs w:val="22"/>
        </w:rPr>
        <w:t>Зайнаб</w:t>
      </w:r>
      <w:proofErr w:type="spellEnd"/>
      <w:r w:rsidR="00141CB8">
        <w:rPr>
          <w:rFonts w:ascii="Times New Roman" w:hAnsi="Times New Roman" w:cs="Times New Roman"/>
          <w:sz w:val="22"/>
          <w:szCs w:val="22"/>
        </w:rPr>
        <w:t xml:space="preserve"> Магомедовны</w:t>
      </w:r>
      <w:r>
        <w:rPr>
          <w:rFonts w:ascii="Times New Roman" w:hAnsi="Times New Roman" w:cs="Times New Roman"/>
          <w:sz w:val="22"/>
          <w:szCs w:val="22"/>
        </w:rPr>
        <w:t>, действующего на основании Устава и</w:t>
      </w:r>
    </w:p>
    <w:p w:rsidR="00A6201E" w:rsidRDefault="00A6201E" w:rsidP="00A6201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</w:t>
      </w:r>
    </w:p>
    <w:p w:rsidR="00A6201E" w:rsidRDefault="00A6201E" w:rsidP="00A6201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</w:t>
      </w:r>
      <w:r w:rsidR="00141CB8">
        <w:rPr>
          <w:rFonts w:ascii="Times New Roman" w:hAnsi="Times New Roman" w:cs="Times New Roman"/>
          <w:sz w:val="22"/>
          <w:szCs w:val="22"/>
        </w:rPr>
        <w:t>_______________________</w:t>
      </w:r>
    </w:p>
    <w:p w:rsidR="00A6201E" w:rsidRDefault="00A6201E" w:rsidP="00A6201E">
      <w:pPr>
        <w:pStyle w:val="ConsPlusNonformat"/>
        <w:jc w:val="both"/>
        <w:rPr>
          <w:rFonts w:ascii="Times New Roman" w:hAnsi="Times New Roman" w:cs="Times New Roman"/>
          <w:color w:val="A6A6A6" w:themeColor="background1" w:themeShade="A6"/>
          <w:sz w:val="22"/>
          <w:szCs w:val="22"/>
        </w:rPr>
      </w:pPr>
      <w:r>
        <w:rPr>
          <w:rFonts w:ascii="Times New Roman" w:hAnsi="Times New Roman" w:cs="Times New Roman"/>
          <w:color w:val="A6A6A6" w:themeColor="background1" w:themeShade="A6"/>
          <w:sz w:val="22"/>
          <w:szCs w:val="22"/>
        </w:rPr>
        <w:t xml:space="preserve">                                                   </w:t>
      </w:r>
      <w:r w:rsidR="00141CB8">
        <w:rPr>
          <w:rFonts w:ascii="Times New Roman" w:hAnsi="Times New Roman" w:cs="Times New Roman"/>
          <w:color w:val="A6A6A6" w:themeColor="background1" w:themeShade="A6"/>
          <w:sz w:val="22"/>
          <w:szCs w:val="22"/>
        </w:rPr>
        <w:t xml:space="preserve">         (фамилия, имя, отчество</w:t>
      </w:r>
      <w:r>
        <w:rPr>
          <w:rFonts w:ascii="Times New Roman" w:hAnsi="Times New Roman" w:cs="Times New Roman"/>
          <w:color w:val="A6A6A6" w:themeColor="background1" w:themeShade="A6"/>
          <w:sz w:val="22"/>
          <w:szCs w:val="22"/>
        </w:rPr>
        <w:t>)</w:t>
      </w:r>
    </w:p>
    <w:p w:rsidR="00A6201E" w:rsidRDefault="00A6201E" w:rsidP="00A6201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именуемый в дальнейшем "Заказчик", действующего в  интересах несовершеннолетнего _____________________________________________________________________________________</w:t>
      </w:r>
    </w:p>
    <w:p w:rsidR="00A6201E" w:rsidRDefault="00A6201E" w:rsidP="00A6201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_____________________________________________________________________________________,</w:t>
      </w:r>
    </w:p>
    <w:p w:rsidR="00A6201E" w:rsidRDefault="00A6201E" w:rsidP="00A6201E">
      <w:pPr>
        <w:pStyle w:val="ConsPlusNonformat"/>
        <w:jc w:val="both"/>
        <w:rPr>
          <w:rFonts w:ascii="Times New Roman" w:hAnsi="Times New Roman" w:cs="Times New Roman"/>
          <w:color w:val="A6A6A6" w:themeColor="background1" w:themeShade="A6"/>
          <w:sz w:val="22"/>
          <w:szCs w:val="22"/>
        </w:rPr>
      </w:pPr>
      <w:r>
        <w:rPr>
          <w:rFonts w:ascii="Times New Roman" w:hAnsi="Times New Roman" w:cs="Times New Roman"/>
          <w:color w:val="A6A6A6" w:themeColor="background1" w:themeShade="A6"/>
          <w:sz w:val="22"/>
          <w:szCs w:val="22"/>
        </w:rPr>
        <w:t xml:space="preserve">                                             (фамилия, имя, отчество, дата рождения)          </w:t>
      </w:r>
    </w:p>
    <w:p w:rsidR="00A6201E" w:rsidRDefault="00A6201E" w:rsidP="00A6201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>
        <w:rPr>
          <w:rFonts w:ascii="Times New Roman" w:hAnsi="Times New Roman" w:cs="Times New Roman"/>
          <w:sz w:val="22"/>
          <w:szCs w:val="22"/>
        </w:rPr>
        <w:t>проживающего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по адресу: _____________________________________________________ _____________________________________________________________________________________</w:t>
      </w:r>
    </w:p>
    <w:p w:rsidR="00A6201E" w:rsidRDefault="00A6201E" w:rsidP="00A6201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_____________________________________________________________________________________,</w:t>
      </w:r>
    </w:p>
    <w:p w:rsidR="00A6201E" w:rsidRDefault="00A6201E" w:rsidP="00A6201E">
      <w:pPr>
        <w:pStyle w:val="ConsPlusNonformat"/>
        <w:jc w:val="both"/>
        <w:rPr>
          <w:rFonts w:ascii="Times New Roman" w:hAnsi="Times New Roman" w:cs="Times New Roman"/>
          <w:color w:val="A6A6A6" w:themeColor="background1" w:themeShade="A6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</w:t>
      </w:r>
      <w:r>
        <w:rPr>
          <w:rFonts w:ascii="Times New Roman" w:hAnsi="Times New Roman" w:cs="Times New Roman"/>
          <w:color w:val="A6A6A6" w:themeColor="background1" w:themeShade="A6"/>
          <w:sz w:val="22"/>
          <w:szCs w:val="22"/>
        </w:rPr>
        <w:t>(адрес места жительства ребенка с указанием   индекса)</w:t>
      </w:r>
    </w:p>
    <w:p w:rsidR="00A6201E" w:rsidRDefault="00A6201E" w:rsidP="00A6201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именуемый  в  дальнейшем  "Воспитанник",   совместно   именуемые   Стороны,</w:t>
      </w:r>
    </w:p>
    <w:p w:rsidR="00A6201E" w:rsidRDefault="00A6201E" w:rsidP="00A6201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заключили настоящий Договор о нижеследующем:</w:t>
      </w:r>
    </w:p>
    <w:p w:rsidR="00A6201E" w:rsidRDefault="00A6201E" w:rsidP="00A6201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A6201E" w:rsidRDefault="00A6201E" w:rsidP="00A6201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bookmarkStart w:id="0" w:name="Par74"/>
      <w:bookmarkEnd w:id="0"/>
      <w:r>
        <w:rPr>
          <w:rFonts w:ascii="Times New Roman" w:hAnsi="Times New Roman" w:cs="Times New Roman"/>
          <w:b/>
          <w:sz w:val="22"/>
          <w:szCs w:val="22"/>
        </w:rPr>
        <w:t>I. Предмет договора</w:t>
      </w:r>
    </w:p>
    <w:p w:rsidR="00A6201E" w:rsidRDefault="00A6201E" w:rsidP="00A6201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1.1.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образовательной организации, присмотр и уход за Воспитанником.</w:t>
      </w:r>
    </w:p>
    <w:p w:rsidR="00A6201E" w:rsidRDefault="00A6201E" w:rsidP="00A6201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bookmarkStart w:id="1" w:name="Par78"/>
      <w:bookmarkEnd w:id="1"/>
      <w:r>
        <w:rPr>
          <w:rFonts w:ascii="Times New Roman" w:hAnsi="Times New Roman" w:cs="Times New Roman"/>
          <w:sz w:val="22"/>
          <w:szCs w:val="22"/>
        </w:rPr>
        <w:t>1.2. Наимено</w:t>
      </w:r>
      <w:r w:rsidR="00141CB8">
        <w:rPr>
          <w:rFonts w:ascii="Times New Roman" w:hAnsi="Times New Roman" w:cs="Times New Roman"/>
          <w:sz w:val="22"/>
          <w:szCs w:val="22"/>
        </w:rPr>
        <w:t>вание образовательной программы</w:t>
      </w:r>
      <w:r>
        <w:rPr>
          <w:rFonts w:ascii="Times New Roman" w:hAnsi="Times New Roman" w:cs="Times New Roman"/>
          <w:sz w:val="22"/>
          <w:szCs w:val="22"/>
        </w:rPr>
        <w:t>: программа дошкольного образования.</w:t>
      </w:r>
    </w:p>
    <w:p w:rsidR="00A6201E" w:rsidRDefault="00A6201E" w:rsidP="00A6201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1.3. Срок освоения образовательной программы (продолжительность обучения) на момент подписания настоящего Договора составляет 5-6 календарных лет (года).</w:t>
      </w:r>
    </w:p>
    <w:p w:rsidR="00A6201E" w:rsidRDefault="00A6201E" w:rsidP="00A6201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1.4. Режим пребывания Воспитанника в об</w:t>
      </w:r>
      <w:r w:rsidR="00141CB8">
        <w:rPr>
          <w:rFonts w:ascii="Times New Roman" w:hAnsi="Times New Roman" w:cs="Times New Roman"/>
          <w:sz w:val="22"/>
          <w:szCs w:val="22"/>
        </w:rPr>
        <w:t>разовательной организации – 12</w:t>
      </w:r>
      <w:r>
        <w:rPr>
          <w:rFonts w:ascii="Times New Roman" w:hAnsi="Times New Roman" w:cs="Times New Roman"/>
          <w:sz w:val="22"/>
          <w:szCs w:val="22"/>
        </w:rPr>
        <w:t>ч.</w:t>
      </w:r>
    </w:p>
    <w:p w:rsidR="00A6201E" w:rsidRDefault="00A6201E" w:rsidP="00A6201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1.5. Воспитанник зачисляется в группу № _____      _________________________  возраста.</w:t>
      </w:r>
    </w:p>
    <w:p w:rsidR="00A6201E" w:rsidRDefault="00A6201E" w:rsidP="00A6201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A6201E" w:rsidRDefault="00A6201E" w:rsidP="00A6201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bookmarkStart w:id="2" w:name="Par86"/>
      <w:bookmarkEnd w:id="2"/>
      <w:r>
        <w:rPr>
          <w:rFonts w:ascii="Times New Roman" w:hAnsi="Times New Roman" w:cs="Times New Roman"/>
          <w:b/>
          <w:sz w:val="22"/>
          <w:szCs w:val="22"/>
        </w:rPr>
        <w:t>II. Взаимодействие Сторон</w:t>
      </w:r>
    </w:p>
    <w:p w:rsidR="00A6201E" w:rsidRDefault="00A6201E" w:rsidP="00A6201E">
      <w:pPr>
        <w:pStyle w:val="ConsPlusNormal"/>
        <w:ind w:firstLine="54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2.1. Исполнитель вправе:</w:t>
      </w:r>
    </w:p>
    <w:p w:rsidR="00A6201E" w:rsidRDefault="00A6201E" w:rsidP="00A6201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2.1.1. Самостоятельно осуществлять образовательную деятельность.</w:t>
      </w:r>
    </w:p>
    <w:p w:rsidR="00A6201E" w:rsidRDefault="00A6201E" w:rsidP="00A6201E">
      <w:pPr>
        <w:pStyle w:val="a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2.1.2. </w:t>
      </w:r>
      <w:r>
        <w:t xml:space="preserve">. </w:t>
      </w:r>
      <w:r>
        <w:rPr>
          <w:rFonts w:ascii="Times New Roman" w:hAnsi="Times New Roman" w:cs="Times New Roman"/>
        </w:rPr>
        <w:t xml:space="preserve">Учреждение вправе оказывать  дополнительные платные образовательные  услуги: </w:t>
      </w:r>
    </w:p>
    <w:p w:rsidR="00A6201E" w:rsidRDefault="00A6201E" w:rsidP="00A6201E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образовательные и развивающие (изучение  иностранных языков,  подготовительные курсы, реализация дополнительных образовательных программ различной направленности (кружки, секции, студии), индивидуальные занятия с детьми; создание групп по адаптации детей к дошкольному учреждению: группы кратковременного пребывания, группы выходного дня; осуществление консультативной и коррекционной деятельности для неорганизованных детей или детей, не пользующихся услугами Учреждения;</w:t>
      </w:r>
    </w:p>
    <w:p w:rsidR="00A6201E" w:rsidRDefault="00A6201E" w:rsidP="00A6201E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оздоровительные (реализация дополнительных образовательных программ различной направленности: спортивные секции, кружки, студии и другие);</w:t>
      </w:r>
    </w:p>
    <w:p w:rsidR="00A6201E" w:rsidRDefault="00A6201E" w:rsidP="00A6201E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организационные услуги (организация досуга детей (дискотеки, клубы по интересам, театр, концертная деятельность, организация экскурсий)).</w:t>
      </w:r>
    </w:p>
    <w:p w:rsidR="00A6201E" w:rsidRDefault="00A6201E" w:rsidP="00A6201E">
      <w:pPr>
        <w:pStyle w:val="ConsPlusNormal"/>
        <w:ind w:firstLine="54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lastRenderedPageBreak/>
        <w:t>2.2. Заказчик вправе:</w:t>
      </w:r>
    </w:p>
    <w:p w:rsidR="00A6201E" w:rsidRDefault="00A6201E" w:rsidP="00A6201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A6201E" w:rsidRDefault="00A6201E" w:rsidP="00A6201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2.2.2. Получать от Исполнителя информацию:</w:t>
      </w:r>
    </w:p>
    <w:p w:rsidR="00A6201E" w:rsidRDefault="00A6201E" w:rsidP="00A6201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по вопросам организации и обеспечения надлежащего исполнения услуг, предусмотренных </w:t>
      </w:r>
      <w:hyperlink r:id="rId5" w:anchor="Par74" w:tooltip="Ссылка на текущий документ" w:history="1">
        <w:r>
          <w:rPr>
            <w:rStyle w:val="a3"/>
            <w:rFonts w:ascii="Times New Roman" w:hAnsi="Times New Roman" w:cs="Times New Roman"/>
            <w:color w:val="auto"/>
            <w:sz w:val="22"/>
            <w:szCs w:val="22"/>
            <w:u w:val="none"/>
          </w:rPr>
          <w:t>разделом I</w:t>
        </w:r>
      </w:hyperlink>
      <w:r>
        <w:rPr>
          <w:rFonts w:ascii="Times New Roman" w:hAnsi="Times New Roman" w:cs="Times New Roman"/>
          <w:sz w:val="22"/>
          <w:szCs w:val="22"/>
        </w:rPr>
        <w:t xml:space="preserve"> настоящего Договора;</w:t>
      </w:r>
    </w:p>
    <w:p w:rsidR="00A6201E" w:rsidRDefault="00A6201E" w:rsidP="00A6201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A6201E" w:rsidRDefault="00A6201E" w:rsidP="00A6201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A6201E" w:rsidRDefault="00A6201E" w:rsidP="00A6201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2.2.4.  Находиться  с  Воспитанником  в  образовательной  организации  (при наличии у него медицинского документа на право пребывания в групповой комнате ДОУ) период его адаптации в течение 3 дней.</w:t>
      </w:r>
    </w:p>
    <w:p w:rsidR="00A6201E" w:rsidRDefault="00A6201E" w:rsidP="00A6201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2.2.5.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A6201E" w:rsidRDefault="00A6201E" w:rsidP="00A6201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2.2.6. 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:rsidR="00A6201E" w:rsidRDefault="00A6201E" w:rsidP="00A6201E">
      <w:pPr>
        <w:pStyle w:val="ConsPlusNormal"/>
        <w:ind w:firstLine="54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2.3. Исполнитель обязан:</w:t>
      </w:r>
    </w:p>
    <w:p w:rsidR="00A6201E" w:rsidRDefault="00A6201E" w:rsidP="00A6201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A6201E" w:rsidRDefault="00A6201E" w:rsidP="00A6201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2.3.2. Обеспечить надлежащее предоставление услуг, предусмотренных </w:t>
      </w:r>
      <w:hyperlink r:id="rId6" w:anchor="Par74" w:tooltip="Ссылка на текущий документ" w:history="1">
        <w:r>
          <w:rPr>
            <w:rStyle w:val="a3"/>
            <w:rFonts w:ascii="Times New Roman" w:hAnsi="Times New Roman" w:cs="Times New Roman"/>
            <w:color w:val="auto"/>
            <w:sz w:val="22"/>
            <w:szCs w:val="22"/>
            <w:u w:val="none"/>
          </w:rPr>
          <w:t>разделом I</w:t>
        </w:r>
      </w:hyperlink>
      <w:r>
        <w:rPr>
          <w:rFonts w:ascii="Times New Roman" w:hAnsi="Times New Roman" w:cs="Times New Roman"/>
          <w:sz w:val="22"/>
          <w:szCs w:val="22"/>
        </w:rPr>
        <w:t xml:space="preserve">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A6201E" w:rsidRDefault="00A6201E" w:rsidP="00A6201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2.3.3.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A6201E" w:rsidRDefault="00A6201E" w:rsidP="00A6201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2.3.4.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A6201E" w:rsidRDefault="00A6201E" w:rsidP="00A6201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2.3.5.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A6201E" w:rsidRDefault="00A6201E" w:rsidP="00A6201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2.3.6.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A6201E" w:rsidRDefault="00A6201E" w:rsidP="00A6201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2.3.7. Обучать Воспитанника по образовательной программе, предусмотренной </w:t>
      </w:r>
      <w:hyperlink r:id="rId7" w:anchor="Par78" w:tooltip="Ссылка на текущий документ" w:history="1">
        <w:r>
          <w:rPr>
            <w:rStyle w:val="a3"/>
            <w:rFonts w:ascii="Times New Roman" w:hAnsi="Times New Roman" w:cs="Times New Roman"/>
            <w:color w:val="auto"/>
            <w:sz w:val="22"/>
            <w:szCs w:val="22"/>
            <w:u w:val="none"/>
          </w:rPr>
          <w:t>пунктом 1.</w:t>
        </w:r>
      </w:hyperlink>
      <w:r>
        <w:rPr>
          <w:rFonts w:ascii="Times New Roman" w:hAnsi="Times New Roman" w:cs="Times New Roman"/>
          <w:sz w:val="22"/>
          <w:szCs w:val="22"/>
        </w:rPr>
        <w:t>2 настоящего Договора.</w:t>
      </w:r>
    </w:p>
    <w:p w:rsidR="00A6201E" w:rsidRDefault="00A6201E" w:rsidP="00A6201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2.3.8.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A6201E" w:rsidRDefault="00A6201E" w:rsidP="00A6201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2.3.9. Обеспечивать    Воспитанника    </w:t>
      </w:r>
      <w:proofErr w:type="gramStart"/>
      <w:r>
        <w:rPr>
          <w:rFonts w:ascii="Times New Roman" w:hAnsi="Times New Roman" w:cs="Times New Roman"/>
          <w:sz w:val="22"/>
          <w:szCs w:val="22"/>
        </w:rPr>
        <w:t>необходимым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   4-х разовым сбалансированным</w:t>
      </w:r>
    </w:p>
    <w:p w:rsidR="00A6201E" w:rsidRDefault="00A6201E" w:rsidP="00A6201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питанием </w:t>
      </w:r>
    </w:p>
    <w:p w:rsidR="00A6201E" w:rsidRDefault="00A6201E" w:rsidP="00A6201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2.3.10. Переводить Воспитанника в следующую возрастную группу.</w:t>
      </w:r>
    </w:p>
    <w:p w:rsidR="00A6201E" w:rsidRDefault="00A6201E" w:rsidP="00A6201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2.3.11. Уведомлять Заказчика о нецелесообразности оказания Воспитаннику образовательной услуги в объеме, предусмотренном    </w:t>
      </w:r>
      <w:hyperlink r:id="rId8" w:anchor="Par74" w:tooltip="Ссылка на текущий документ" w:history="1">
        <w:r>
          <w:rPr>
            <w:rStyle w:val="a3"/>
            <w:rFonts w:ascii="Times New Roman" w:hAnsi="Times New Roman" w:cs="Times New Roman"/>
            <w:color w:val="auto"/>
            <w:sz w:val="22"/>
            <w:szCs w:val="22"/>
            <w:u w:val="none"/>
          </w:rPr>
          <w:t>разделом   I</w:t>
        </w:r>
      </w:hyperlink>
      <w:r>
        <w:rPr>
          <w:rFonts w:ascii="Times New Roman" w:hAnsi="Times New Roman" w:cs="Times New Roman"/>
          <w:sz w:val="22"/>
          <w:szCs w:val="22"/>
        </w:rPr>
        <w:t xml:space="preserve">   настоящего   Договора,   вследствие   его индивидуальных   особенностей,   делающих   невозможным  или  педагогически нецелесообразным оказание данной услуги (срок уведомления – 30 дней).</w:t>
      </w:r>
    </w:p>
    <w:p w:rsidR="00A6201E" w:rsidRDefault="00A6201E" w:rsidP="00A6201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2.3.12. Обеспечить соблюдение требований Федерального закона от 27 июля 2006 г. N 152-</w:t>
      </w:r>
      <w:r>
        <w:rPr>
          <w:rFonts w:ascii="Times New Roman" w:hAnsi="Times New Roman" w:cs="Times New Roman"/>
          <w:sz w:val="22"/>
          <w:szCs w:val="22"/>
        </w:rPr>
        <w:lastRenderedPageBreak/>
        <w:t>ФЗ "О персональных данных"  в части сбора, хранения и обработки персональных данных Заказчика и Воспитанника.</w:t>
      </w:r>
    </w:p>
    <w:p w:rsidR="00A6201E" w:rsidRDefault="00A6201E" w:rsidP="00A6201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2.3.13. Вносить предложения по совершенствованию воспитания ребенка в семье (в форме устных бесед с воспитателем, заведующим).</w:t>
      </w:r>
    </w:p>
    <w:p w:rsidR="00A6201E" w:rsidRDefault="00A6201E" w:rsidP="00A6201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2.3.14. Информировать органы территориальной комиссии по делам несовершеннолетних о жестоком обращении родителей с детьми, непосредственной угрозе жизни и здоровью ребенка.</w:t>
      </w:r>
    </w:p>
    <w:p w:rsidR="00A6201E" w:rsidRDefault="00A6201E" w:rsidP="00A6201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2.3.15. Сохранять место за ребенком в случае его болезни, санаторн</w:t>
      </w:r>
      <w:proofErr w:type="gramStart"/>
      <w:r>
        <w:rPr>
          <w:rFonts w:ascii="Times New Roman" w:hAnsi="Times New Roman" w:cs="Times New Roman"/>
          <w:sz w:val="22"/>
          <w:szCs w:val="22"/>
        </w:rPr>
        <w:t>о-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курортного лечения, карантина, отпуска и временного отсутствия Родителей по уважительным причинам ( болезнь, командировка, прочее) , а также в летнее- оздоровительный период сроком до 75 дней, вне зависимости от продолжительности  отпуска родителей.</w:t>
      </w:r>
    </w:p>
    <w:p w:rsidR="00A6201E" w:rsidRDefault="00A6201E" w:rsidP="00A6201E">
      <w:pPr>
        <w:pStyle w:val="ConsPlusNormal"/>
        <w:ind w:firstLine="54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2.4. Заказчик обязан:</w:t>
      </w:r>
    </w:p>
    <w:p w:rsidR="00A6201E" w:rsidRDefault="00A6201E" w:rsidP="00A6201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A6201E" w:rsidRDefault="00A6201E" w:rsidP="00A6201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2.4.2. </w:t>
      </w:r>
      <w:r>
        <w:rPr>
          <w:rFonts w:ascii="Times New Roman" w:hAnsi="Times New Roman" w:cs="Times New Roman"/>
          <w:b/>
          <w:sz w:val="22"/>
          <w:szCs w:val="22"/>
        </w:rPr>
        <w:t>Нести ответственность</w:t>
      </w:r>
      <w:r>
        <w:rPr>
          <w:rFonts w:ascii="Times New Roman" w:hAnsi="Times New Roman" w:cs="Times New Roman"/>
          <w:sz w:val="22"/>
          <w:szCs w:val="22"/>
        </w:rPr>
        <w:t>, в соответствии со ст. 63 Семейного Кодекса Российской Федерации, за воспитание и развитие своих детей, заботиться о здоровье физическом, психическом, духовном и нравственном их развитии.</w:t>
      </w:r>
    </w:p>
    <w:p w:rsidR="00A6201E" w:rsidRDefault="00A6201E" w:rsidP="00A6201E">
      <w:pPr>
        <w:pStyle w:val="ConsPlusNormal"/>
        <w:pBdr>
          <w:bottom w:val="single" w:sz="12" w:space="1" w:color="auto"/>
        </w:pBdr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2.4.3</w:t>
      </w:r>
      <w:r>
        <w:rPr>
          <w:rFonts w:ascii="Times New Roman" w:hAnsi="Times New Roman" w:cs="Times New Roman"/>
          <w:b/>
          <w:sz w:val="22"/>
          <w:szCs w:val="22"/>
        </w:rPr>
        <w:t>. Передавать и забирать</w:t>
      </w:r>
      <w:r>
        <w:rPr>
          <w:rFonts w:ascii="Times New Roman" w:hAnsi="Times New Roman" w:cs="Times New Roman"/>
          <w:sz w:val="22"/>
          <w:szCs w:val="22"/>
        </w:rPr>
        <w:t xml:space="preserve"> ребенка у воспитателя </w:t>
      </w:r>
      <w:r>
        <w:rPr>
          <w:rFonts w:ascii="Times New Roman" w:hAnsi="Times New Roman" w:cs="Times New Roman"/>
          <w:b/>
          <w:sz w:val="22"/>
          <w:szCs w:val="22"/>
        </w:rPr>
        <w:t>лично</w:t>
      </w:r>
      <w:r>
        <w:rPr>
          <w:rFonts w:ascii="Times New Roman" w:hAnsi="Times New Roman" w:cs="Times New Roman"/>
          <w:sz w:val="22"/>
          <w:szCs w:val="22"/>
        </w:rPr>
        <w:t>, не передоверяя ребенка лицам, не достигшим 18-летнего возраста (или иные условия) 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6201E" w:rsidRDefault="00A6201E" w:rsidP="00A6201E">
      <w:pPr>
        <w:pStyle w:val="ConsPlusNormal"/>
        <w:pBdr>
          <w:bottom w:val="single" w:sz="12" w:space="1" w:color="auto"/>
        </w:pBdr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A6201E" w:rsidRDefault="00A6201E" w:rsidP="00A6201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  <w:vertAlign w:val="superscript"/>
        </w:rPr>
      </w:pPr>
      <w:r>
        <w:rPr>
          <w:rFonts w:ascii="Times New Roman" w:hAnsi="Times New Roman" w:cs="Times New Roman"/>
          <w:sz w:val="22"/>
          <w:szCs w:val="22"/>
          <w:vertAlign w:val="superscript"/>
        </w:rPr>
        <w:t xml:space="preserve">                                                                Указать данные (ФИО) тех людей, которые будут забирать ребенка </w:t>
      </w:r>
    </w:p>
    <w:p w:rsidR="00A6201E" w:rsidRDefault="00A6201E" w:rsidP="00A6201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A6201E" w:rsidRDefault="00A6201E" w:rsidP="00A6201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24.4. </w:t>
      </w:r>
      <w:r>
        <w:rPr>
          <w:rFonts w:ascii="Times New Roman" w:hAnsi="Times New Roman" w:cs="Times New Roman"/>
          <w:b/>
          <w:sz w:val="22"/>
          <w:szCs w:val="22"/>
        </w:rPr>
        <w:t>Взаимодействовать</w:t>
      </w:r>
      <w:r>
        <w:rPr>
          <w:rFonts w:ascii="Times New Roman" w:hAnsi="Times New Roman" w:cs="Times New Roman"/>
          <w:sz w:val="22"/>
          <w:szCs w:val="22"/>
        </w:rPr>
        <w:t xml:space="preserve"> с Учреждением по всем направлениям воспитания и обучения ребенка 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( </w:t>
      </w:r>
      <w:proofErr w:type="gramEnd"/>
      <w:r>
        <w:rPr>
          <w:rFonts w:ascii="Times New Roman" w:hAnsi="Times New Roman" w:cs="Times New Roman"/>
          <w:sz w:val="22"/>
          <w:szCs w:val="22"/>
        </w:rPr>
        <w:t>ст. 44 Закона РФ «Об Образовании», ст. 63 Семейного кодекса Российской Федерации).</w:t>
      </w:r>
    </w:p>
    <w:p w:rsidR="00A6201E" w:rsidRDefault="00A6201E" w:rsidP="00A6201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2.4.5. Своевременно вносить плату за присмотр и уход за Воспитанником.</w:t>
      </w:r>
    </w:p>
    <w:p w:rsidR="00A6201E" w:rsidRDefault="00A6201E" w:rsidP="00A6201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2.4.6. При поступлении Воспитанника в образовательную организацию и в период действия настоящего Договора своевременно </w:t>
      </w:r>
      <w:proofErr w:type="gramStart"/>
      <w:r>
        <w:rPr>
          <w:rFonts w:ascii="Times New Roman" w:hAnsi="Times New Roman" w:cs="Times New Roman"/>
          <w:sz w:val="22"/>
          <w:szCs w:val="22"/>
        </w:rPr>
        <w:t>предоставлять Исполнителю все необходимые документы</w:t>
      </w:r>
      <w:proofErr w:type="gramEnd"/>
      <w:r>
        <w:rPr>
          <w:rFonts w:ascii="Times New Roman" w:hAnsi="Times New Roman" w:cs="Times New Roman"/>
          <w:sz w:val="22"/>
          <w:szCs w:val="22"/>
        </w:rPr>
        <w:t>, предусмотренные уставом образовательной организации.</w:t>
      </w:r>
    </w:p>
    <w:p w:rsidR="00A6201E" w:rsidRDefault="00A6201E" w:rsidP="00A6201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2.4.7. Незамедлительно сообщать Исполнителю об изменении контактного телефона и места жительства.</w:t>
      </w:r>
    </w:p>
    <w:p w:rsidR="00A6201E" w:rsidRDefault="00A6201E" w:rsidP="00A6201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2.4.8. Обеспечить посещение Воспитанником образовательной организации согласно правилам внутреннего распорядка Исполнителя.</w:t>
      </w:r>
    </w:p>
    <w:p w:rsidR="00A6201E" w:rsidRDefault="00A6201E" w:rsidP="00A6201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2.4.9. Информировать Исполнителя о предстоящем отсутствии Воспитанника в образовательной организации или его болезни.</w:t>
      </w:r>
    </w:p>
    <w:p w:rsidR="00A6201E" w:rsidRDefault="00A6201E" w:rsidP="00A6201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A6201E" w:rsidRDefault="00A6201E" w:rsidP="00A6201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2.4.10. </w:t>
      </w:r>
      <w:proofErr w:type="gramStart"/>
      <w:r>
        <w:rPr>
          <w:rFonts w:ascii="Times New Roman" w:hAnsi="Times New Roman" w:cs="Times New Roman"/>
          <w:sz w:val="22"/>
          <w:szCs w:val="22"/>
        </w:rPr>
        <w:t>Предоставлять справку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A6201E" w:rsidRDefault="00A6201E" w:rsidP="00A6201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2.4.11.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A6201E" w:rsidRDefault="00A6201E" w:rsidP="00A6201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A6201E" w:rsidRDefault="00A6201E" w:rsidP="00A6201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bookmarkStart w:id="3" w:name="Par141"/>
      <w:bookmarkEnd w:id="3"/>
      <w:r>
        <w:rPr>
          <w:rFonts w:ascii="Times New Roman" w:hAnsi="Times New Roman" w:cs="Times New Roman"/>
          <w:b/>
          <w:sz w:val="22"/>
          <w:szCs w:val="22"/>
        </w:rPr>
        <w:t>III. Размер, сроки и порядок оплаты за присмотр и уход</w:t>
      </w:r>
    </w:p>
    <w:p w:rsidR="00A6201E" w:rsidRDefault="00A6201E" w:rsidP="00A6201E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за Воспитанником</w:t>
      </w:r>
    </w:p>
    <w:p w:rsidR="00A6201E" w:rsidRDefault="00A6201E" w:rsidP="00A6201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bookmarkStart w:id="4" w:name="Par144"/>
      <w:bookmarkEnd w:id="4"/>
      <w:r>
        <w:rPr>
          <w:rFonts w:ascii="Times New Roman" w:hAnsi="Times New Roman" w:cs="Times New Roman"/>
          <w:sz w:val="22"/>
          <w:szCs w:val="22"/>
        </w:rPr>
        <w:t xml:space="preserve">         3.1. Стоимость  услуг Исполнителя по присмотру и уходу за Воспитанником</w:t>
      </w:r>
    </w:p>
    <w:p w:rsidR="00A6201E" w:rsidRDefault="00A6201E" w:rsidP="00A6201E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>(далее -</w:t>
      </w:r>
      <w:r w:rsidR="00141CB8">
        <w:rPr>
          <w:rFonts w:ascii="Times New Roman" w:hAnsi="Times New Roman" w:cs="Times New Roman"/>
          <w:sz w:val="22"/>
          <w:szCs w:val="22"/>
        </w:rPr>
        <w:t xml:space="preserve"> родительская плата) составляет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руб. (рублей)_______________________________________________________________________</w:t>
      </w:r>
    </w:p>
    <w:p w:rsidR="00A6201E" w:rsidRDefault="00A6201E" w:rsidP="00A6201E">
      <w:pPr>
        <w:pStyle w:val="ConsPlusNonformat"/>
        <w:jc w:val="both"/>
        <w:rPr>
          <w:rFonts w:ascii="Times New Roman" w:hAnsi="Times New Roman" w:cs="Times New Roman"/>
          <w:sz w:val="22"/>
          <w:szCs w:val="22"/>
          <w:vertAlign w:val="superscript"/>
        </w:rPr>
      </w:pPr>
      <w:r>
        <w:rPr>
          <w:rFonts w:ascii="Times New Roman" w:hAnsi="Times New Roman" w:cs="Times New Roman"/>
          <w:sz w:val="22"/>
          <w:szCs w:val="22"/>
          <w:vertAlign w:val="superscript"/>
        </w:rPr>
        <w:t xml:space="preserve">                        Устанавливается в соответствии с Постановлением</w:t>
      </w:r>
      <w:r w:rsidR="00141CB8">
        <w:rPr>
          <w:rFonts w:ascii="Times New Roman" w:hAnsi="Times New Roman" w:cs="Times New Roman"/>
          <w:sz w:val="22"/>
          <w:szCs w:val="22"/>
          <w:vertAlign w:val="superscript"/>
        </w:rPr>
        <w:t xml:space="preserve"> Администрации </w:t>
      </w:r>
      <w:r w:rsidR="00EB2DD1">
        <w:rPr>
          <w:rFonts w:ascii="Times New Roman" w:hAnsi="Times New Roman" w:cs="Times New Roman"/>
          <w:sz w:val="22"/>
          <w:szCs w:val="22"/>
          <w:vertAlign w:val="superscript"/>
        </w:rPr>
        <w:t xml:space="preserve"> г</w:t>
      </w:r>
      <w:proofErr w:type="gramStart"/>
      <w:r w:rsidR="00EB2DD1">
        <w:rPr>
          <w:rFonts w:ascii="Times New Roman" w:hAnsi="Times New Roman" w:cs="Times New Roman"/>
          <w:sz w:val="22"/>
          <w:szCs w:val="22"/>
          <w:vertAlign w:val="superscript"/>
        </w:rPr>
        <w:t>.М</w:t>
      </w:r>
      <w:proofErr w:type="gramEnd"/>
      <w:r w:rsidR="00EB2DD1">
        <w:rPr>
          <w:rFonts w:ascii="Times New Roman" w:hAnsi="Times New Roman" w:cs="Times New Roman"/>
          <w:sz w:val="22"/>
          <w:szCs w:val="22"/>
          <w:vertAlign w:val="superscript"/>
        </w:rPr>
        <w:t>ахачкалы</w:t>
      </w:r>
      <w:bookmarkStart w:id="5" w:name="_GoBack"/>
      <w:bookmarkEnd w:id="5"/>
    </w:p>
    <w:p w:rsidR="00A6201E" w:rsidRDefault="00A6201E" w:rsidP="00A6201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</w:t>
      </w:r>
    </w:p>
    <w:p w:rsidR="00A6201E" w:rsidRDefault="00A6201E" w:rsidP="00A6201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A6201E" w:rsidRDefault="00A6201E" w:rsidP="00A6201E">
      <w:pPr>
        <w:pStyle w:val="a4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3.3. За присмотр и уход за детьми-инвалидами, детьми-сиротами и детьми, оставшимися без попечения родителей, а также за детьми с туберкулезной интоксикацией, обучающимися в Учреждении, родительская плата не взимается.</w:t>
      </w:r>
    </w:p>
    <w:p w:rsidR="00A6201E" w:rsidRDefault="00A6201E" w:rsidP="00A6201E">
      <w:pPr>
        <w:pStyle w:val="a4"/>
        <w:ind w:firstLine="567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</w:rPr>
        <w:t xml:space="preserve">3.4. </w:t>
      </w:r>
      <w:proofErr w:type="gramStart"/>
      <w:r>
        <w:rPr>
          <w:rFonts w:ascii="Times New Roman" w:hAnsi="Times New Roman" w:cs="Times New Roman"/>
        </w:rPr>
        <w:t>В целях материальной поддержки воспитания и обучения детей, посещающих Учреждение, родителям (законным представителям) выплачивается компенсация в размере, устанавливаемом нормативными правовыми актами субъекта Российской Федерации, но не менее двадцати процентов среднего размера родительской платы за присмотр и уход за детьми в Учреждении, на первого ребенка, не менее пятидесяти процентов размера такой платы на второго ребенка, не менее семидесяти процентов размера такой</w:t>
      </w:r>
      <w:proofErr w:type="gramEnd"/>
      <w:r>
        <w:rPr>
          <w:rFonts w:ascii="Times New Roman" w:hAnsi="Times New Roman" w:cs="Times New Roman"/>
        </w:rPr>
        <w:t xml:space="preserve"> платы на третьего ребенка и последующих детей. Право на получение компенсации имеет один из родителей (законных представителей), внесших родительскую плату за присмотр и уход за детьми в Учреждении.</w:t>
      </w:r>
    </w:p>
    <w:p w:rsidR="00A6201E" w:rsidRDefault="00A6201E" w:rsidP="00A6201E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3.5. Заказчик ежемесячно  вносит  родительскую плату за присмотр и уход за Воспитанником, указанную в </w:t>
      </w:r>
      <w:hyperlink r:id="rId9" w:anchor="Par144" w:tooltip="Ссылка на текущий документ" w:history="1">
        <w:r>
          <w:rPr>
            <w:rStyle w:val="a3"/>
            <w:rFonts w:ascii="Times New Roman" w:hAnsi="Times New Roman" w:cs="Times New Roman"/>
            <w:color w:val="auto"/>
            <w:sz w:val="22"/>
            <w:szCs w:val="22"/>
            <w:u w:val="none"/>
          </w:rPr>
          <w:t>пункте 3.1</w:t>
        </w:r>
      </w:hyperlink>
      <w:r>
        <w:rPr>
          <w:rFonts w:ascii="Times New Roman" w:hAnsi="Times New Roman" w:cs="Times New Roman"/>
          <w:sz w:val="22"/>
          <w:szCs w:val="22"/>
        </w:rPr>
        <w:t xml:space="preserve"> настоящего Договора</w:t>
      </w:r>
    </w:p>
    <w:p w:rsidR="00A6201E" w:rsidRDefault="00A6201E" w:rsidP="00A6201E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3.6. </w:t>
      </w:r>
      <w:r>
        <w:rPr>
          <w:rFonts w:ascii="Times New Roman" w:hAnsi="Times New Roman" w:cs="Times New Roman"/>
          <w:b/>
          <w:sz w:val="22"/>
          <w:szCs w:val="22"/>
        </w:rPr>
        <w:t>Оплата производ</w:t>
      </w:r>
      <w:r w:rsidR="00141CB8">
        <w:rPr>
          <w:rFonts w:ascii="Times New Roman" w:hAnsi="Times New Roman" w:cs="Times New Roman"/>
          <w:b/>
          <w:sz w:val="22"/>
          <w:szCs w:val="22"/>
        </w:rPr>
        <w:t>ится авансом в срок не позднее 1</w:t>
      </w:r>
      <w:r>
        <w:rPr>
          <w:rFonts w:ascii="Times New Roman" w:hAnsi="Times New Roman" w:cs="Times New Roman"/>
          <w:b/>
          <w:sz w:val="22"/>
          <w:szCs w:val="22"/>
        </w:rPr>
        <w:t>0 числа каждого месяца</w:t>
      </w:r>
    </w:p>
    <w:p w:rsidR="00A6201E" w:rsidRDefault="00A6201E" w:rsidP="00A6201E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A6201E" w:rsidRDefault="00A6201E" w:rsidP="00A6201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bookmarkStart w:id="6" w:name="Par165"/>
      <w:bookmarkStart w:id="7" w:name="Par191"/>
      <w:bookmarkEnd w:id="6"/>
      <w:bookmarkEnd w:id="7"/>
      <w:r>
        <w:rPr>
          <w:rFonts w:ascii="Times New Roman" w:hAnsi="Times New Roman" w:cs="Times New Roman"/>
          <w:b/>
          <w:sz w:val="22"/>
          <w:szCs w:val="22"/>
          <w:lang w:val="en-US"/>
        </w:rPr>
        <w:t>I</w:t>
      </w:r>
      <w:r>
        <w:rPr>
          <w:rFonts w:ascii="Times New Roman" w:hAnsi="Times New Roman" w:cs="Times New Roman"/>
          <w:b/>
          <w:sz w:val="22"/>
          <w:szCs w:val="22"/>
        </w:rPr>
        <w:t>V. Ответственность за неисполнение или ненадлежащее</w:t>
      </w:r>
    </w:p>
    <w:p w:rsidR="00A6201E" w:rsidRDefault="00A6201E" w:rsidP="00A6201E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исполнение обязательств по договору, порядок разрешения споров </w:t>
      </w:r>
    </w:p>
    <w:p w:rsidR="00A6201E" w:rsidRDefault="00A6201E" w:rsidP="00A6201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A6201E" w:rsidRDefault="00A6201E" w:rsidP="00A6201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A6201E" w:rsidRDefault="00A6201E" w:rsidP="00A6201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bookmarkStart w:id="8" w:name="Par213"/>
      <w:bookmarkEnd w:id="8"/>
      <w:r>
        <w:rPr>
          <w:rFonts w:ascii="Times New Roman" w:hAnsi="Times New Roman" w:cs="Times New Roman"/>
          <w:b/>
          <w:sz w:val="22"/>
          <w:szCs w:val="22"/>
        </w:rPr>
        <w:t>VI. Основания изменения и расторжения договора</w:t>
      </w:r>
    </w:p>
    <w:p w:rsidR="00A6201E" w:rsidRDefault="00A6201E" w:rsidP="00A6201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5.1. Условия, на которых заключен настоящий Договор, могут быть изменены по соглашению сторон.</w:t>
      </w:r>
    </w:p>
    <w:p w:rsidR="00A6201E" w:rsidRDefault="00A6201E" w:rsidP="00A6201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A6201E" w:rsidRDefault="00A6201E" w:rsidP="00A6201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5.3. Настоящий </w:t>
      </w:r>
      <w:proofErr w:type="gramStart"/>
      <w:r>
        <w:rPr>
          <w:rFonts w:ascii="Times New Roman" w:hAnsi="Times New Roman" w:cs="Times New Roman"/>
          <w:sz w:val="22"/>
          <w:szCs w:val="22"/>
        </w:rPr>
        <w:t>Договор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может быть расторгнут по соглашению сторон. </w:t>
      </w:r>
    </w:p>
    <w:p w:rsidR="00A6201E" w:rsidRDefault="00A6201E" w:rsidP="00A6201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5.4. По инициативе одной из сторон настоящий </w:t>
      </w:r>
      <w:proofErr w:type="gramStart"/>
      <w:r>
        <w:rPr>
          <w:rFonts w:ascii="Times New Roman" w:hAnsi="Times New Roman" w:cs="Times New Roman"/>
          <w:sz w:val="22"/>
          <w:szCs w:val="22"/>
        </w:rPr>
        <w:t>Договор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A6201E" w:rsidRDefault="00A6201E" w:rsidP="00A6201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A6201E" w:rsidRDefault="00A6201E" w:rsidP="00A6201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bookmarkStart w:id="9" w:name="Par219"/>
      <w:bookmarkEnd w:id="9"/>
      <w:r>
        <w:rPr>
          <w:rFonts w:ascii="Times New Roman" w:hAnsi="Times New Roman" w:cs="Times New Roman"/>
          <w:b/>
          <w:sz w:val="22"/>
          <w:szCs w:val="22"/>
        </w:rPr>
        <w:t>VII. Заключительные положения</w:t>
      </w:r>
    </w:p>
    <w:p w:rsidR="00A6201E" w:rsidRDefault="00A6201E" w:rsidP="00A6201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6.1. Настоящий договор вступает в силу со дня его подписания С</w:t>
      </w:r>
      <w:r w:rsidR="00141CB8">
        <w:rPr>
          <w:rFonts w:ascii="Times New Roman" w:hAnsi="Times New Roman" w:cs="Times New Roman"/>
          <w:sz w:val="22"/>
          <w:szCs w:val="22"/>
        </w:rPr>
        <w:t>торонами и действует до "31" августа</w:t>
      </w:r>
      <w:r>
        <w:rPr>
          <w:rFonts w:ascii="Times New Roman" w:hAnsi="Times New Roman" w:cs="Times New Roman"/>
          <w:sz w:val="22"/>
          <w:szCs w:val="22"/>
        </w:rPr>
        <w:t xml:space="preserve">  20___ г.</w:t>
      </w:r>
    </w:p>
    <w:p w:rsidR="00A6201E" w:rsidRDefault="00A6201E" w:rsidP="00A6201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6.2. Настоящий Договор составлен в 2-х экземплярах, имеющих равную юридическую силу, по одному для каждой из Сторон.</w:t>
      </w:r>
    </w:p>
    <w:p w:rsidR="00A6201E" w:rsidRDefault="00A6201E" w:rsidP="00A6201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6.3. Стороны обязуются письменно извещать друг друга о смене реквизитов, адресов и иных существенных изменениях.</w:t>
      </w:r>
    </w:p>
    <w:p w:rsidR="00A6201E" w:rsidRDefault="00A6201E" w:rsidP="00A6201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A6201E" w:rsidRDefault="00A6201E" w:rsidP="00A6201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A6201E" w:rsidRDefault="00A6201E" w:rsidP="00A6201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A6201E" w:rsidRDefault="00A6201E" w:rsidP="00A6201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6.7. При выполнении условий настоящего Договора Стороны руководствуются законодательством Российской Федерации.</w:t>
      </w:r>
    </w:p>
    <w:p w:rsidR="00A6201E" w:rsidRDefault="00A6201E" w:rsidP="00A6201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A6201E" w:rsidRDefault="00A6201E" w:rsidP="00A6201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bookmarkStart w:id="10" w:name="Par229"/>
      <w:bookmarkEnd w:id="10"/>
      <w:r>
        <w:rPr>
          <w:rFonts w:ascii="Times New Roman" w:hAnsi="Times New Roman" w:cs="Times New Roman"/>
          <w:b/>
          <w:sz w:val="22"/>
          <w:szCs w:val="22"/>
        </w:rPr>
        <w:t>VIII. Реквизиты и подписи сторон</w:t>
      </w:r>
    </w:p>
    <w:p w:rsidR="00A6201E" w:rsidRDefault="00A6201E" w:rsidP="00A6201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5328"/>
        <w:gridCol w:w="4500"/>
      </w:tblGrid>
      <w:tr w:rsidR="00A6201E" w:rsidTr="00A6201E">
        <w:tc>
          <w:tcPr>
            <w:tcW w:w="5328" w:type="dxa"/>
          </w:tcPr>
          <w:p w:rsidR="00A6201E" w:rsidRDefault="00A6201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Исполнитель  </w:t>
            </w:r>
          </w:p>
          <w:p w:rsidR="00A6201E" w:rsidRDefault="00A6201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6201E" w:rsidRDefault="00A6201E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Муниципал</w:t>
            </w:r>
            <w:r w:rsidR="00141CB8">
              <w:rPr>
                <w:rFonts w:ascii="Times New Roman" w:hAnsi="Times New Roman" w:cs="Times New Roman"/>
                <w:b/>
              </w:rPr>
              <w:t>ьное бюджет</w:t>
            </w:r>
            <w:r>
              <w:rPr>
                <w:rFonts w:ascii="Times New Roman" w:hAnsi="Times New Roman" w:cs="Times New Roman"/>
                <w:b/>
              </w:rPr>
              <w:t>ное дошкольное образовательн</w:t>
            </w:r>
            <w:r w:rsidR="00141CB8">
              <w:rPr>
                <w:rFonts w:ascii="Times New Roman" w:hAnsi="Times New Roman" w:cs="Times New Roman"/>
                <w:b/>
              </w:rPr>
              <w:t>ое учреждение «Детский сад № 25 «Лучик</w:t>
            </w:r>
            <w:r>
              <w:rPr>
                <w:rFonts w:ascii="Times New Roman" w:hAnsi="Times New Roman" w:cs="Times New Roman"/>
                <w:b/>
              </w:rPr>
              <w:t xml:space="preserve">» общеразвивающего вида с приоритетным осуществлением деятельности по </w:t>
            </w:r>
            <w:r w:rsidR="00141CB8">
              <w:rPr>
                <w:rFonts w:ascii="Times New Roman" w:hAnsi="Times New Roman" w:cs="Times New Roman"/>
                <w:b/>
              </w:rPr>
              <w:lastRenderedPageBreak/>
              <w:t>художественно-эстетическ</w:t>
            </w:r>
            <w:r>
              <w:rPr>
                <w:rFonts w:ascii="Times New Roman" w:hAnsi="Times New Roman" w:cs="Times New Roman"/>
                <w:b/>
              </w:rPr>
              <w:t>ому развитию детей»</w:t>
            </w:r>
          </w:p>
          <w:p w:rsidR="00A6201E" w:rsidRDefault="00141CB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367000 г. Махачкала ул. Дзержинского 4</w:t>
            </w:r>
          </w:p>
          <w:p w:rsidR="00A6201E" w:rsidRDefault="00141CB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0572006225</w:t>
            </w:r>
          </w:p>
          <w:p w:rsidR="00A6201E" w:rsidRDefault="00141CB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КПП 057201001</w:t>
            </w:r>
          </w:p>
          <w:p w:rsidR="00A6201E" w:rsidRDefault="00EB2DD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лицевой счет 20036Щ21250</w:t>
            </w:r>
            <w:r w:rsidR="00A6201E">
              <w:rPr>
                <w:rFonts w:ascii="Times New Roman" w:hAnsi="Times New Roman" w:cs="Times New Roman"/>
              </w:rPr>
              <w:t xml:space="preserve"> </w:t>
            </w:r>
          </w:p>
          <w:p w:rsidR="00A6201E" w:rsidRDefault="00A6201E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</w:t>
            </w:r>
            <w:r w:rsidR="00EB2DD1">
              <w:rPr>
                <w:rFonts w:ascii="Times New Roman" w:hAnsi="Times New Roman" w:cs="Times New Roman"/>
              </w:rPr>
              <w:t>четный счет 40701810000001000001</w:t>
            </w:r>
          </w:p>
          <w:p w:rsidR="00A6201E" w:rsidRDefault="00EB2DD1">
            <w:pPr>
              <w:pStyle w:val="a4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Северо-кавказский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банк ОАО Сбербанк России </w:t>
            </w:r>
          </w:p>
          <w:p w:rsidR="00A6201E" w:rsidRDefault="00EB2DD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БИК 040702660</w:t>
            </w:r>
          </w:p>
          <w:p w:rsidR="00A6201E" w:rsidRDefault="00A6201E">
            <w:pPr>
              <w:pStyle w:val="a4"/>
              <w:rPr>
                <w:rFonts w:ascii="Times New Roman" w:hAnsi="Times New Roman" w:cs="Times New Roman"/>
              </w:rPr>
            </w:pPr>
          </w:p>
          <w:p w:rsidR="00A6201E" w:rsidRDefault="00A6201E">
            <w:pPr>
              <w:pStyle w:val="a4"/>
              <w:rPr>
                <w:rFonts w:ascii="Times New Roman" w:hAnsi="Times New Roman" w:cs="Times New Roman"/>
              </w:rPr>
            </w:pPr>
          </w:p>
          <w:p w:rsidR="00A6201E" w:rsidRDefault="00A6201E">
            <w:pPr>
              <w:pStyle w:val="a4"/>
              <w:rPr>
                <w:rFonts w:ascii="Times New Roman" w:hAnsi="Times New Roman" w:cs="Times New Roman"/>
              </w:rPr>
            </w:pPr>
          </w:p>
          <w:p w:rsidR="00A6201E" w:rsidRDefault="00A6201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Заведующий </w:t>
            </w:r>
            <w:r w:rsidR="00141CB8">
              <w:rPr>
                <w:rFonts w:ascii="Times New Roman" w:hAnsi="Times New Roman" w:cs="Times New Roman"/>
                <w:sz w:val="22"/>
                <w:szCs w:val="22"/>
              </w:rPr>
              <w:t xml:space="preserve">  _____________    </w:t>
            </w:r>
            <w:proofErr w:type="spellStart"/>
            <w:r w:rsidR="00141CB8">
              <w:rPr>
                <w:rFonts w:ascii="Times New Roman" w:hAnsi="Times New Roman" w:cs="Times New Roman"/>
                <w:sz w:val="22"/>
                <w:szCs w:val="22"/>
              </w:rPr>
              <w:t>Хабибова</w:t>
            </w:r>
            <w:proofErr w:type="spellEnd"/>
            <w:r w:rsidR="00141CB8">
              <w:rPr>
                <w:rFonts w:ascii="Times New Roman" w:hAnsi="Times New Roman" w:cs="Times New Roman"/>
                <w:sz w:val="22"/>
                <w:szCs w:val="22"/>
              </w:rPr>
              <w:t xml:space="preserve"> З.М.</w:t>
            </w:r>
          </w:p>
          <w:p w:rsidR="00A6201E" w:rsidRDefault="00A6201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6201E" w:rsidRDefault="00A6201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МП</w:t>
            </w:r>
          </w:p>
        </w:tc>
        <w:tc>
          <w:tcPr>
            <w:tcW w:w="4500" w:type="dxa"/>
          </w:tcPr>
          <w:p w:rsidR="00A6201E" w:rsidRDefault="00A6201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Заказчик</w:t>
            </w:r>
          </w:p>
          <w:p w:rsidR="00A6201E" w:rsidRDefault="00A6201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6201E" w:rsidRDefault="00A6201E">
            <w:pPr>
              <w:pStyle w:val="ConsPlusCell"/>
              <w:pBdr>
                <w:top w:val="single" w:sz="12" w:space="1" w:color="auto"/>
                <w:bottom w:val="single" w:sz="12" w:space="1" w:color="auto"/>
              </w:pBd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6201E" w:rsidRDefault="00A6201E">
            <w:pPr>
              <w:pStyle w:val="ConsPlusCell"/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6201E" w:rsidRDefault="00A6201E">
            <w:pPr>
              <w:pStyle w:val="ConsPlusCell"/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(Фамилия, Имя, Отчество)    </w:t>
            </w:r>
          </w:p>
          <w:p w:rsidR="00A6201E" w:rsidRDefault="00A6201E">
            <w:pPr>
              <w:pStyle w:val="ConsPlusCell"/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6201E" w:rsidRDefault="00A6201E">
            <w:pPr>
              <w:pStyle w:val="ConsPlusCell"/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6201E" w:rsidRDefault="00A6201E">
            <w:pPr>
              <w:pStyle w:val="ConsPlusCell"/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(Паспортные данные)</w:t>
            </w:r>
          </w:p>
          <w:p w:rsidR="00A6201E" w:rsidRDefault="00A6201E">
            <w:pPr>
              <w:pStyle w:val="ConsPlusCell"/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6201E" w:rsidRDefault="00A6201E">
            <w:pPr>
              <w:pStyle w:val="ConsPlusCell"/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6201E" w:rsidRDefault="00A6201E">
            <w:pPr>
              <w:pStyle w:val="ConsPlusCell"/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6201E" w:rsidRDefault="00A6201E">
            <w:pPr>
              <w:pStyle w:val="ConsPlusCell"/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6201E" w:rsidRDefault="00A6201E">
            <w:pPr>
              <w:pStyle w:val="ConsPlusCell"/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(Адрес местожительства, контактные данные, номер телефона)</w:t>
            </w:r>
          </w:p>
          <w:p w:rsidR="00A6201E" w:rsidRDefault="00A6201E">
            <w:pPr>
              <w:pStyle w:val="ConsPlusCell"/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6201E" w:rsidRDefault="00A6201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6201E" w:rsidRDefault="00A6201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(Подпись с расшифровкой)</w:t>
            </w:r>
          </w:p>
        </w:tc>
      </w:tr>
    </w:tbl>
    <w:p w:rsidR="00A6201E" w:rsidRDefault="00A6201E" w:rsidP="00A6201E">
      <w:pPr>
        <w:pStyle w:val="ConsPlusCell"/>
        <w:rPr>
          <w:rFonts w:ascii="Times New Roman" w:hAnsi="Times New Roman" w:cs="Times New Roman"/>
          <w:sz w:val="22"/>
          <w:szCs w:val="22"/>
        </w:rPr>
      </w:pPr>
    </w:p>
    <w:p w:rsidR="00A6201E" w:rsidRDefault="00A6201E" w:rsidP="00A6201E">
      <w:pPr>
        <w:pStyle w:val="ConsPlusCell"/>
        <w:ind w:left="368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Отметка о получении 2-го экземпляра Заказчиком</w:t>
      </w:r>
    </w:p>
    <w:p w:rsidR="00A6201E" w:rsidRDefault="00A6201E" w:rsidP="00A6201E">
      <w:pPr>
        <w:pStyle w:val="ConsPlusCell"/>
        <w:ind w:left="3686"/>
        <w:rPr>
          <w:rFonts w:ascii="Times New Roman" w:hAnsi="Times New Roman" w:cs="Times New Roman"/>
          <w:sz w:val="22"/>
          <w:szCs w:val="22"/>
        </w:rPr>
      </w:pPr>
    </w:p>
    <w:p w:rsidR="00A6201E" w:rsidRDefault="00A6201E" w:rsidP="00A6201E">
      <w:pPr>
        <w:pStyle w:val="ConsPlusCell"/>
        <w:ind w:left="36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>Дата: ________________                      Подпись: ___________</w:t>
      </w:r>
    </w:p>
    <w:p w:rsidR="00DF0B33" w:rsidRDefault="00DF0B33"/>
    <w:sectPr w:rsidR="00DF0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01E"/>
    <w:rsid w:val="00141CB8"/>
    <w:rsid w:val="00A6201E"/>
    <w:rsid w:val="00DF0B33"/>
    <w:rsid w:val="00EB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01E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201E"/>
    <w:rPr>
      <w:color w:val="0000FF" w:themeColor="hyperlink"/>
      <w:u w:val="single"/>
    </w:rPr>
  </w:style>
  <w:style w:type="paragraph" w:styleId="a4">
    <w:name w:val="No Spacing"/>
    <w:uiPriority w:val="1"/>
    <w:qFormat/>
    <w:rsid w:val="00A6201E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ConsPlusNormal">
    <w:name w:val="ConsPlusNormal"/>
    <w:rsid w:val="00A620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6201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A620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01E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201E"/>
    <w:rPr>
      <w:color w:val="0000FF" w:themeColor="hyperlink"/>
      <w:u w:val="single"/>
    </w:rPr>
  </w:style>
  <w:style w:type="paragraph" w:styleId="a4">
    <w:name w:val="No Spacing"/>
    <w:uiPriority w:val="1"/>
    <w:qFormat/>
    <w:rsid w:val="00A6201E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ConsPlusNormal">
    <w:name w:val="ConsPlusNormal"/>
    <w:rsid w:val="00A620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6201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A620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3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44;&#1077;&#1090;&#1089;&#1082;&#1080;&#1081;%20&#1089;&#1072;&#1076;%20&#8470;%2025\Downloads\&#1044;&#1086;&#1075;&#1086;&#1074;&#1086;&#1088;%20&#1086;&#1073;%20&#1086;&#1073;&#1088;&#1072;&#1079;&#1086;&#1074;&#1072;&#1085;&#1080;&#1080;%20&#1087;&#1086;%20&#1086;&#1073;&#1088;&#1072;&#1079;&#1086;&#1074;&#1072;&#1090;&#1077;&#1083;&#1100;&#1085;&#1099;&#1084;%20&#1087;&#1088;&#1086;&#1075;&#1088;&#1072;&#1084;&#1084;&#1072;&#1084;%20&#1076;&#1086;&#1096;&#1082;&#1086;&#1083;&#1100;&#1085;&#1086;&#1075;&#1086;%20&#1086;&#1073;&#1088;&#1072;&#1079;&#1086;&#1074;&#1072;&#1085;&#1080;&#1103;.docx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&#1044;&#1077;&#1090;&#1089;&#1082;&#1080;&#1081;%20&#1089;&#1072;&#1076;%20&#8470;%2025\Downloads\&#1044;&#1086;&#1075;&#1086;&#1074;&#1086;&#1088;%20&#1086;&#1073;%20&#1086;&#1073;&#1088;&#1072;&#1079;&#1086;&#1074;&#1072;&#1085;&#1080;&#1080;%20&#1087;&#1086;%20&#1086;&#1073;&#1088;&#1072;&#1079;&#1086;&#1074;&#1072;&#1090;&#1077;&#1083;&#1100;&#1085;&#1099;&#1084;%20&#1087;&#1088;&#1086;&#1075;&#1088;&#1072;&#1084;&#1084;&#1072;&#1084;%20&#1076;&#1086;&#1096;&#1082;&#1086;&#1083;&#1100;&#1085;&#1086;&#1075;&#1086;%20&#1086;&#1073;&#1088;&#1072;&#1079;&#1086;&#1074;&#1072;&#1085;&#1080;&#1103;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&#1044;&#1077;&#1090;&#1089;&#1082;&#1080;&#1081;%20&#1089;&#1072;&#1076;%20&#8470;%2025\Downloads\&#1044;&#1086;&#1075;&#1086;&#1074;&#1086;&#1088;%20&#1086;&#1073;%20&#1086;&#1073;&#1088;&#1072;&#1079;&#1086;&#1074;&#1072;&#1085;&#1080;&#1080;%20&#1087;&#1086;%20&#1086;&#1073;&#1088;&#1072;&#1079;&#1086;&#1074;&#1072;&#1090;&#1077;&#1083;&#1100;&#1085;&#1099;&#1084;%20&#1087;&#1088;&#1086;&#1075;&#1088;&#1072;&#1084;&#1084;&#1072;&#1084;%20&#1076;&#1086;&#1096;&#1082;&#1086;&#1083;&#1100;&#1085;&#1086;&#1075;&#1086;%20&#1086;&#1073;&#1088;&#1072;&#1079;&#1086;&#1074;&#1072;&#1085;&#1080;&#1103;.docx" TargetMode="External"/><Relationship Id="rId11" Type="http://schemas.openxmlformats.org/officeDocument/2006/relationships/theme" Target="theme/theme1.xml"/><Relationship Id="rId5" Type="http://schemas.openxmlformats.org/officeDocument/2006/relationships/hyperlink" Target="file:///C:\Users\&#1044;&#1077;&#1090;&#1089;&#1082;&#1080;&#1081;%20&#1089;&#1072;&#1076;%20&#8470;%2025\Downloads\&#1044;&#1086;&#1075;&#1086;&#1074;&#1086;&#1088;%20&#1086;&#1073;%20&#1086;&#1073;&#1088;&#1072;&#1079;&#1086;&#1074;&#1072;&#1085;&#1080;&#1080;%20&#1087;&#1086;%20&#1086;&#1073;&#1088;&#1072;&#1079;&#1086;&#1074;&#1072;&#1090;&#1077;&#1083;&#1100;&#1085;&#1099;&#1084;%20&#1087;&#1088;&#1086;&#1075;&#1088;&#1072;&#1084;&#1084;&#1072;&#1084;%20&#1076;&#1086;&#1096;&#1082;&#1086;&#1083;&#1100;&#1085;&#1086;&#1075;&#1086;%20&#1086;&#1073;&#1088;&#1072;&#1079;&#1086;&#1074;&#1072;&#1085;&#1080;&#1103;.docx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\Users\&#1044;&#1077;&#1090;&#1089;&#1082;&#1080;&#1081;%20&#1089;&#1072;&#1076;%20&#8470;%2025\Downloads\&#1044;&#1086;&#1075;&#1086;&#1074;&#1086;&#1088;%20&#1086;&#1073;%20&#1086;&#1073;&#1088;&#1072;&#1079;&#1086;&#1074;&#1072;&#1085;&#1080;&#1080;%20&#1087;&#1086;%20&#1086;&#1073;&#1088;&#1072;&#1079;&#1086;&#1074;&#1072;&#1090;&#1077;&#1083;&#1100;&#1085;&#1099;&#1084;%20&#1087;&#1088;&#1086;&#1075;&#1088;&#1072;&#1084;&#1084;&#1072;&#1084;%20&#1076;&#1086;&#1096;&#1082;&#1086;&#1083;&#1100;&#1085;&#1086;&#1075;&#1086;%20&#1086;&#1073;&#1088;&#1072;&#1079;&#1086;&#1074;&#1072;&#1085;&#1080;&#1103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2424</Words>
  <Characters>13817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 № 25</dc:creator>
  <cp:lastModifiedBy>Детский сад № 25</cp:lastModifiedBy>
  <cp:revision>2</cp:revision>
  <dcterms:created xsi:type="dcterms:W3CDTF">2020-01-22T07:14:00Z</dcterms:created>
  <dcterms:modified xsi:type="dcterms:W3CDTF">2020-01-29T08:07:00Z</dcterms:modified>
</cp:coreProperties>
</file>