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6E" w:rsidRDefault="00C53135">
      <w:pPr>
        <w:pStyle w:val="Standard"/>
        <w:jc w:val="center"/>
        <w:rPr>
          <w:b/>
          <w:bCs/>
          <w:color w:val="0066CC"/>
          <w:sz w:val="32"/>
          <w:szCs w:val="32"/>
        </w:rPr>
      </w:pPr>
      <w:bookmarkStart w:id="0" w:name="_GoBack"/>
      <w:bookmarkEnd w:id="0"/>
      <w:r>
        <w:rPr>
          <w:b/>
          <w:bCs/>
          <w:color w:val="0066CC"/>
          <w:sz w:val="32"/>
          <w:szCs w:val="32"/>
        </w:rPr>
        <w:t>Консультация для родителей «Почему же так важно организовать в семье чтение?»</w:t>
      </w:r>
    </w:p>
    <w:p w:rsidR="000A346E" w:rsidRDefault="00C5313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346E" w:rsidRDefault="00C5313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Почему же так важно организовать в семье чтение?</w:t>
      </w:r>
    </w:p>
    <w:p w:rsidR="000A346E" w:rsidRDefault="000A346E">
      <w:pPr>
        <w:pStyle w:val="Standard"/>
        <w:jc w:val="center"/>
        <w:rPr>
          <w:b/>
          <w:bCs/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Чтение развивает логическое и образное мышление, </w:t>
      </w:r>
      <w:r>
        <w:rPr>
          <w:sz w:val="28"/>
          <w:szCs w:val="28"/>
        </w:rPr>
        <w:t>эмоциональный интеллект, воображение, память, внимание. Оно выполняет важные функции: воспитательную, познавательную, коммуникативную</w:t>
      </w: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 Чтение поможет увеличить словарный запас, использовать грамотную и красивую речь для самопрезентации в течение всей ж</w:t>
      </w:r>
      <w:r>
        <w:rPr>
          <w:sz w:val="28"/>
          <w:szCs w:val="28"/>
        </w:rPr>
        <w:t>изни.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678960</wp:posOffset>
            </wp:positionH>
            <wp:positionV relativeFrom="paragraph">
              <wp:posOffset>720</wp:posOffset>
            </wp:positionV>
            <wp:extent cx="4248360" cy="2835720"/>
            <wp:effectExtent l="0" t="0" r="0" b="273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 r="4994" b="9976"/>
                    <a:stretch>
                      <a:fillRect/>
                    </a:stretch>
                  </pic:blipFill>
                  <pic:spPr>
                    <a:xfrm>
                      <a:off x="0" y="0"/>
                      <a:ext cx="4248360" cy="283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 Стремление читать книги практически гарантирует хорошую учёбу в школе (в том числе — очень существенную экономию вашего собственного времени и сил на проверку и выполнение уроков).</w:t>
      </w: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783720</wp:posOffset>
            </wp:positionH>
            <wp:positionV relativeFrom="paragraph">
              <wp:posOffset>720</wp:posOffset>
            </wp:positionV>
            <wp:extent cx="4077000" cy="30096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7000" cy="30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Возможность получать самообразование из разных источн</w:t>
      </w:r>
      <w:r>
        <w:rPr>
          <w:sz w:val="28"/>
          <w:szCs w:val="28"/>
        </w:rPr>
        <w:t>иков в эпоху постоянного повышения квалификации и даже смены профессий.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907560</wp:posOffset>
            </wp:positionH>
            <wp:positionV relativeFrom="paragraph">
              <wp:posOffset>52560</wp:posOffset>
            </wp:positionV>
            <wp:extent cx="4105440" cy="2968919"/>
            <wp:effectExtent l="0" t="0" r="9360" b="2881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440" cy="296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0A346E">
      <w:pPr>
        <w:pStyle w:val="Standard"/>
        <w:rPr>
          <w:sz w:val="28"/>
          <w:szCs w:val="28"/>
        </w:rPr>
      </w:pP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Соответствие российскому национальному культурному коду, умение наладить общение с людьми на основе общих культурных ценностей.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Практика показывает, что нужно успеть </w:t>
      </w:r>
      <w:r>
        <w:rPr>
          <w:sz w:val="28"/>
          <w:szCs w:val="28"/>
        </w:rPr>
        <w:t>«заразить чтением» ребёнка до 12 лет, до его перехода к полностью самостоятельному чтению. Как правило, тот, кто с детства любит читать, уже не расстаётся с книгой (печатной или электронной).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Если же начать чтение в семье слишком поздно, оно может не стат</w:t>
      </w:r>
      <w:r>
        <w:rPr>
          <w:sz w:val="28"/>
          <w:szCs w:val="28"/>
        </w:rPr>
        <w:t>ь частью личности — в таком случае ребёнок читает только по заданию.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Люди с мышлением, сформированным чтением, как правило, могут проводить глубокий логический анализ и решать достаточно сложные задачи, а значит, могут занять высокое место в обществе.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</w:p>
    <w:p w:rsidR="000A346E" w:rsidRDefault="00C5313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color w:val="0066CC"/>
          <w:sz w:val="28"/>
          <w:szCs w:val="28"/>
        </w:rPr>
        <w:t xml:space="preserve">   Чтение - это окошко,</w:t>
      </w:r>
    </w:p>
    <w:p w:rsidR="000A346E" w:rsidRDefault="00C53135">
      <w:pPr>
        <w:pStyle w:val="Standard"/>
        <w:rPr>
          <w:color w:val="0066CC"/>
          <w:sz w:val="28"/>
          <w:szCs w:val="28"/>
        </w:rPr>
      </w:pPr>
      <w:r>
        <w:rPr>
          <w:color w:val="0066CC"/>
          <w:sz w:val="28"/>
          <w:szCs w:val="28"/>
        </w:rPr>
        <w:t xml:space="preserve">                                                                            </w:t>
      </w:r>
      <w:r>
        <w:rPr>
          <w:color w:val="0066CC"/>
          <w:sz w:val="28"/>
          <w:szCs w:val="28"/>
        </w:rPr>
        <w:t xml:space="preserve">    через которое дети видят</w:t>
      </w:r>
    </w:p>
    <w:p w:rsidR="000A346E" w:rsidRDefault="00C53135">
      <w:pPr>
        <w:pStyle w:val="Standard"/>
        <w:rPr>
          <w:color w:val="0066CC"/>
          <w:sz w:val="28"/>
          <w:szCs w:val="28"/>
        </w:rPr>
      </w:pPr>
      <w:r>
        <w:rPr>
          <w:color w:val="0066CC"/>
          <w:sz w:val="28"/>
          <w:szCs w:val="28"/>
        </w:rPr>
        <w:t xml:space="preserve">                                                                                самих себя и познают мир.</w:t>
      </w:r>
    </w:p>
    <w:p w:rsidR="000A346E" w:rsidRDefault="00C53135">
      <w:pPr>
        <w:pStyle w:val="Standard"/>
        <w:rPr>
          <w:color w:val="0066CC"/>
          <w:sz w:val="28"/>
          <w:szCs w:val="28"/>
        </w:rPr>
      </w:pPr>
      <w:r>
        <w:rPr>
          <w:color w:val="0066CC"/>
          <w:sz w:val="28"/>
          <w:szCs w:val="28"/>
        </w:rPr>
        <w:t xml:space="preserve">                                                                                (В.А.Сухомлинский)                       </w:t>
      </w:r>
      <w:r>
        <w:rPr>
          <w:color w:val="0066CC"/>
          <w:sz w:val="28"/>
          <w:szCs w:val="28"/>
        </w:rPr>
        <w:t xml:space="preserve">  </w:t>
      </w:r>
    </w:p>
    <w:p w:rsidR="000A346E" w:rsidRDefault="00C53135">
      <w:pPr>
        <w:pStyle w:val="Standard"/>
        <w:rPr>
          <w:color w:val="0066CC"/>
          <w:sz w:val="28"/>
          <w:szCs w:val="28"/>
        </w:rPr>
      </w:pPr>
      <w:r>
        <w:rPr>
          <w:color w:val="0066CC"/>
          <w:sz w:val="28"/>
          <w:szCs w:val="28"/>
        </w:rPr>
        <w:t xml:space="preserve"> </w:t>
      </w:r>
    </w:p>
    <w:sectPr w:rsidR="000A346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35" w:rsidRDefault="00C53135">
      <w:r>
        <w:separator/>
      </w:r>
    </w:p>
  </w:endnote>
  <w:endnote w:type="continuationSeparator" w:id="0">
    <w:p w:rsidR="00C53135" w:rsidRDefault="00C5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35" w:rsidRDefault="00C53135">
      <w:r>
        <w:rPr>
          <w:color w:val="000000"/>
        </w:rPr>
        <w:separator/>
      </w:r>
    </w:p>
  </w:footnote>
  <w:footnote w:type="continuationSeparator" w:id="0">
    <w:p w:rsidR="00C53135" w:rsidRDefault="00C5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346E"/>
    <w:rsid w:val="000A346E"/>
    <w:rsid w:val="00C53135"/>
    <w:rsid w:val="00E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4718F-52B4-487B-8D3D-3ED5A986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25</cp:lastModifiedBy>
  <cp:revision>2</cp:revision>
  <dcterms:created xsi:type="dcterms:W3CDTF">2022-03-15T06:48:00Z</dcterms:created>
  <dcterms:modified xsi:type="dcterms:W3CDTF">2022-03-15T06:48:00Z</dcterms:modified>
</cp:coreProperties>
</file>